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0" w:type="dxa"/>
        <w:tblLook w:val="04A0" w:firstRow="1" w:lastRow="0" w:firstColumn="1" w:lastColumn="0" w:noHBand="0" w:noVBand="1"/>
      </w:tblPr>
      <w:tblGrid>
        <w:gridCol w:w="6967"/>
        <w:gridCol w:w="2433"/>
      </w:tblGrid>
      <w:tr w:rsidR="003868AE" w:rsidRPr="003868AE" w:rsidTr="003868AE">
        <w:trPr>
          <w:trHeight w:val="375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68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VPN Penn Medicine User Client Exception Request</w:t>
            </w:r>
          </w:p>
        </w:tc>
      </w:tr>
      <w:tr w:rsidR="003868AE" w:rsidRPr="003868AE" w:rsidTr="003868AE">
        <w:trPr>
          <w:trHeight w:val="375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868AE" w:rsidRPr="00B20CC9" w:rsidRDefault="00AC38C3" w:rsidP="003868A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</w:pPr>
            <w:r w:rsidRPr="00B20CC9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>Modified for CfN Users</w:t>
            </w:r>
          </w:p>
          <w:p w:rsidR="00AC38C3" w:rsidRPr="003868AE" w:rsidRDefault="00AC38C3" w:rsidP="0038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Submit to </w:t>
            </w:r>
            <w:r w:rsidR="00983F66" w:rsidRPr="00983F66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>isassurance@uphs.upenn.edu</w:t>
            </w:r>
          </w:p>
        </w:tc>
      </w:tr>
      <w:tr w:rsidR="003868AE" w:rsidRPr="003868AE" w:rsidTr="003868AE">
        <w:trPr>
          <w:trHeight w:val="300"/>
        </w:trPr>
        <w:tc>
          <w:tcPr>
            <w:tcW w:w="6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68AE">
              <w:rPr>
                <w:rFonts w:ascii="Calibri" w:eastAsia="Times New Roman" w:hAnsi="Calibri" w:cs="Calibri"/>
                <w:color w:val="000000"/>
              </w:rPr>
              <w:t>Group/Department:</w:t>
            </w:r>
            <w:r w:rsidR="0075723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8AE" w:rsidRPr="003868AE" w:rsidRDefault="00757233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7233">
              <w:rPr>
                <w:rFonts w:ascii="Arial" w:eastAsia="Times New Roman" w:hAnsi="Arial" w:cs="Arial"/>
                <w:color w:val="000000"/>
              </w:rPr>
              <w:t>CfN / Radiology</w:t>
            </w:r>
          </w:p>
        </w:tc>
      </w:tr>
      <w:tr w:rsidR="003868AE" w:rsidRPr="003868AE" w:rsidTr="003868AE">
        <w:trPr>
          <w:trHeight w:val="300"/>
        </w:trPr>
        <w:tc>
          <w:tcPr>
            <w:tcW w:w="6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68AE">
              <w:rPr>
                <w:rFonts w:ascii="Calibri" w:eastAsia="Times New Roman" w:hAnsi="Calibri" w:cs="Calibri"/>
                <w:color w:val="000000"/>
              </w:rPr>
              <w:t>Data Being Accessed/Business Process VPN is used for:</w:t>
            </w:r>
          </w:p>
          <w:p w:rsidR="00757233" w:rsidRDefault="00757233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57233" w:rsidRPr="00757233" w:rsidRDefault="00757233" w:rsidP="003868A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Pr="003868AE" w:rsidRDefault="00757233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7233">
              <w:rPr>
                <w:rFonts w:ascii="Arial" w:eastAsia="Times New Roman" w:hAnsi="Arial" w:cs="Arial"/>
                <w:color w:val="000000"/>
              </w:rPr>
              <w:t>General access to CfN cluster</w:t>
            </w:r>
            <w:r w:rsidR="004C3BD7">
              <w:rPr>
                <w:rFonts w:ascii="Arial" w:eastAsia="Times New Roman" w:hAnsi="Arial" w:cs="Arial"/>
                <w:color w:val="000000"/>
              </w:rPr>
              <w:t xml:space="preserve"> via ssh, http, https and other protocols</w:t>
            </w:r>
            <w:r w:rsidRPr="00757233">
              <w:rPr>
                <w:rFonts w:ascii="Arial" w:eastAsia="Times New Roman" w:hAnsi="Arial" w:cs="Arial"/>
                <w:color w:val="000000"/>
              </w:rPr>
              <w:t>, and to some other service</w:t>
            </w:r>
            <w:bookmarkStart w:id="0" w:name="_GoBack"/>
            <w:bookmarkEnd w:id="0"/>
            <w:r w:rsidRPr="00757233">
              <w:rPr>
                <w:rFonts w:ascii="Arial" w:eastAsia="Times New Roman" w:hAnsi="Arial" w:cs="Arial"/>
                <w:color w:val="000000"/>
              </w:rPr>
              <w:t xml:space="preserve">s </w:t>
            </w:r>
            <w:r w:rsidR="00EC6FE2">
              <w:rPr>
                <w:rFonts w:ascii="Arial" w:eastAsia="Times New Roman" w:hAnsi="Arial" w:cs="Arial"/>
                <w:color w:val="000000"/>
              </w:rPr>
              <w:t xml:space="preserve">on UPHS network </w:t>
            </w:r>
            <w:r w:rsidRPr="00757233">
              <w:rPr>
                <w:rFonts w:ascii="Arial" w:eastAsia="Times New Roman" w:hAnsi="Arial" w:cs="Arial"/>
                <w:color w:val="000000"/>
              </w:rPr>
              <w:t>such as PACS, INDD.</w:t>
            </w: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300"/>
        </w:trPr>
        <w:tc>
          <w:tcPr>
            <w:tcW w:w="6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Pr="006830D0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830D0">
              <w:rPr>
                <w:rFonts w:ascii="Calibri" w:eastAsia="Times New Roman" w:hAnsi="Calibri" w:cs="Calibri"/>
                <w:b/>
                <w:color w:val="000000"/>
              </w:rPr>
              <w:t>RDP Access Needed:</w:t>
            </w:r>
          </w:p>
          <w:p w:rsidR="006830D0" w:rsidRPr="003868AE" w:rsidRDefault="006830D0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30D0">
              <w:rPr>
                <w:rFonts w:ascii="Calibri" w:eastAsia="Times New Roman" w:hAnsi="Calibri" w:cs="Calibri"/>
                <w:color w:val="000000"/>
              </w:rPr>
              <w:t>Choose ‘Yes’ if you use Windows RDP (Remote Desktop) over VPN to access a Windows system on the network</w:t>
            </w:r>
            <w:r w:rsidRPr="006830D0">
              <w:rPr>
                <w:rFonts w:ascii="Calibri" w:eastAsia="Times New Roman" w:hAnsi="Calibri" w:cs="Calibri"/>
                <w:b/>
                <w:color w:val="000000"/>
              </w:rPr>
              <w:t>.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68AE">
              <w:rPr>
                <w:rFonts w:ascii="Calibri" w:eastAsia="Times New Roman" w:hAnsi="Calibri" w:cs="Calibri"/>
                <w:color w:val="000000"/>
              </w:rPr>
              <w:t>____Yes     ____No</w:t>
            </w: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300"/>
        </w:trPr>
        <w:tc>
          <w:tcPr>
            <w:tcW w:w="6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68AE">
              <w:rPr>
                <w:rFonts w:ascii="Calibri" w:eastAsia="Times New Roman" w:hAnsi="Calibri" w:cs="Calibri"/>
                <w:color w:val="000000"/>
              </w:rPr>
              <w:t>Full Client Access Needed: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68AE">
              <w:rPr>
                <w:rFonts w:ascii="Calibri" w:eastAsia="Times New Roman" w:hAnsi="Calibri" w:cs="Calibri"/>
                <w:color w:val="000000"/>
              </w:rPr>
              <w:t>_</w:t>
            </w:r>
            <w:r w:rsidR="00757233">
              <w:rPr>
                <w:rFonts w:ascii="Calibri" w:eastAsia="Times New Roman" w:hAnsi="Calibri" w:cs="Calibri"/>
                <w:color w:val="000000"/>
              </w:rPr>
              <w:t>_</w:t>
            </w:r>
            <w:r w:rsidR="00757233" w:rsidRPr="006830D0">
              <w:rPr>
                <w:rFonts w:ascii="Calibri" w:eastAsia="Times New Roman" w:hAnsi="Calibri" w:cs="Calibri"/>
                <w:b/>
                <w:color w:val="000000"/>
                <w:u w:val="single"/>
              </w:rPr>
              <w:t>X</w:t>
            </w:r>
            <w:r w:rsidRPr="003868AE">
              <w:rPr>
                <w:rFonts w:ascii="Calibri" w:eastAsia="Times New Roman" w:hAnsi="Calibri" w:cs="Calibri"/>
                <w:color w:val="000000"/>
              </w:rPr>
              <w:t>__Yes     ____No</w:t>
            </w: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300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300"/>
        </w:trPr>
        <w:tc>
          <w:tcPr>
            <w:tcW w:w="6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Pr="006830D0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830D0">
              <w:rPr>
                <w:rFonts w:ascii="Calibri" w:eastAsia="Times New Roman" w:hAnsi="Calibri" w:cs="Calibri"/>
                <w:b/>
                <w:color w:val="000000"/>
              </w:rPr>
              <w:t>User(s):</w:t>
            </w:r>
          </w:p>
          <w:p w:rsidR="004C3BD7" w:rsidRPr="004C3BD7" w:rsidRDefault="004C3BD7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Enter your </w:t>
            </w:r>
            <w:r>
              <w:rPr>
                <w:rFonts w:ascii="Calibri" w:eastAsia="Times New Roman" w:hAnsi="Calibri" w:cs="Calibri"/>
                <w:color w:val="000000"/>
                <w:u w:val="single"/>
              </w:rPr>
              <w:t>UPHS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username (i.e. what you use for VPN login), and </w:t>
            </w:r>
            <w:r>
              <w:rPr>
                <w:rFonts w:ascii="Calibri" w:eastAsia="Times New Roman" w:hAnsi="Calibri" w:cs="Calibri"/>
                <w:color w:val="000000"/>
                <w:u w:val="single"/>
              </w:rPr>
              <w:t>not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your CfN cluster username.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Pr="003868AE" w:rsidRDefault="003868AE" w:rsidP="00757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300"/>
        </w:trPr>
        <w:tc>
          <w:tcPr>
            <w:tcW w:w="6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Pr="006830D0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830D0">
              <w:rPr>
                <w:rFonts w:ascii="Calibri" w:eastAsia="Times New Roman" w:hAnsi="Calibri" w:cs="Calibri"/>
                <w:b/>
                <w:color w:val="000000"/>
              </w:rPr>
              <w:t>Email Addresses of User(s):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300"/>
        </w:trPr>
        <w:tc>
          <w:tcPr>
            <w:tcW w:w="6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68AE">
              <w:rPr>
                <w:rFonts w:ascii="Calibri" w:eastAsia="Times New Roman" w:hAnsi="Calibri" w:cs="Calibri"/>
                <w:color w:val="000000"/>
              </w:rPr>
              <w:t>UPHS Active Directory accounts of User(s):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Pr="00757233" w:rsidRDefault="00757233" w:rsidP="003868A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233">
              <w:rPr>
                <w:rFonts w:ascii="Arial" w:eastAsia="Times New Roman" w:hAnsi="Arial" w:cs="Arial"/>
                <w:color w:val="000000"/>
              </w:rPr>
              <w:t>N/A. See UPHS username</w:t>
            </w:r>
            <w:r w:rsidR="00673F2E">
              <w:rPr>
                <w:rFonts w:ascii="Arial" w:eastAsia="Times New Roman" w:hAnsi="Arial" w:cs="Arial"/>
                <w:color w:val="000000"/>
              </w:rPr>
              <w:t>(</w:t>
            </w:r>
            <w:r w:rsidRPr="00757233">
              <w:rPr>
                <w:rFonts w:ascii="Arial" w:eastAsia="Times New Roman" w:hAnsi="Arial" w:cs="Arial"/>
                <w:color w:val="000000"/>
              </w:rPr>
              <w:t>s</w:t>
            </w:r>
            <w:r w:rsidR="00673F2E">
              <w:rPr>
                <w:rFonts w:ascii="Arial" w:eastAsia="Times New Roman" w:hAnsi="Arial" w:cs="Arial"/>
                <w:color w:val="000000"/>
              </w:rPr>
              <w:t>)</w:t>
            </w:r>
            <w:r w:rsidRPr="00757233">
              <w:rPr>
                <w:rFonts w:ascii="Arial" w:eastAsia="Times New Roman" w:hAnsi="Arial" w:cs="Arial"/>
                <w:color w:val="000000"/>
              </w:rPr>
              <w:t xml:space="preserve"> above.</w:t>
            </w: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300"/>
        </w:trPr>
        <w:tc>
          <w:tcPr>
            <w:tcW w:w="6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Pr="006830D0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830D0">
              <w:rPr>
                <w:rFonts w:ascii="Calibri" w:eastAsia="Times New Roman" w:hAnsi="Calibri" w:cs="Calibri"/>
                <w:b/>
                <w:color w:val="000000"/>
              </w:rPr>
              <w:t>Operating System</w:t>
            </w:r>
            <w:r w:rsidR="004C3BD7" w:rsidRPr="006830D0">
              <w:rPr>
                <w:rFonts w:ascii="Calibri" w:eastAsia="Times New Roman" w:hAnsi="Calibri" w:cs="Calibri"/>
                <w:b/>
                <w:color w:val="000000"/>
              </w:rPr>
              <w:t>(s)</w:t>
            </w:r>
            <w:r w:rsidRPr="006830D0">
              <w:rPr>
                <w:rFonts w:ascii="Calibri" w:eastAsia="Times New Roman" w:hAnsi="Calibri" w:cs="Calibri"/>
                <w:b/>
                <w:color w:val="000000"/>
              </w:rPr>
              <w:t xml:space="preserve"> (Windows/Mac</w:t>
            </w:r>
            <w:r w:rsidR="004C3BD7" w:rsidRPr="006830D0">
              <w:rPr>
                <w:rFonts w:ascii="Calibri" w:eastAsia="Times New Roman" w:hAnsi="Calibri" w:cs="Calibri"/>
                <w:b/>
                <w:color w:val="000000"/>
              </w:rPr>
              <w:t>/Linux</w:t>
            </w:r>
            <w:r w:rsidRPr="006830D0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  <w:p w:rsidR="004C3BD7" w:rsidRPr="003868AE" w:rsidRDefault="004C3BD7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Enter the type of OS(es) you use for VPN access.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8AE" w:rsidRPr="003868AE" w:rsidTr="003868AE">
        <w:trPr>
          <w:trHeight w:val="450"/>
        </w:trPr>
        <w:tc>
          <w:tcPr>
            <w:tcW w:w="6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8AE" w:rsidRPr="003868AE" w:rsidRDefault="003868AE" w:rsidP="00386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A15C3" w:rsidRDefault="000A15C3"/>
    <w:sectPr w:rsidR="000A15C3" w:rsidSect="00644FD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FCA" w:rsidRDefault="008B1FCA" w:rsidP="00C606DF">
      <w:pPr>
        <w:spacing w:after="0" w:line="240" w:lineRule="auto"/>
      </w:pPr>
      <w:r>
        <w:separator/>
      </w:r>
    </w:p>
  </w:endnote>
  <w:endnote w:type="continuationSeparator" w:id="0">
    <w:p w:rsidR="008B1FCA" w:rsidRDefault="008B1FCA" w:rsidP="00C6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FCA" w:rsidRDefault="008B1FCA" w:rsidP="00C606DF">
      <w:pPr>
        <w:spacing w:after="0" w:line="240" w:lineRule="auto"/>
      </w:pPr>
      <w:r>
        <w:separator/>
      </w:r>
    </w:p>
  </w:footnote>
  <w:footnote w:type="continuationSeparator" w:id="0">
    <w:p w:rsidR="008B1FCA" w:rsidRDefault="008B1FCA" w:rsidP="00C6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6DF" w:rsidRDefault="00C606DF">
    <w:pPr>
      <w:pStyle w:val="Header"/>
    </w:pPr>
    <w:r>
      <w:rPr>
        <w:noProof/>
      </w:rPr>
      <w:drawing>
        <wp:inline distT="0" distB="0" distL="0" distR="0">
          <wp:extent cx="2476500" cy="361950"/>
          <wp:effectExtent l="0" t="0" r="0" b="0"/>
          <wp:docPr id="2" name="Picture 2" descr="http://www.uphs.upenn.edu/ifem/ins/pennm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uphs.upenn.edu/ifem/ins/pennmed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06DF" w:rsidRDefault="00C606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DF"/>
    <w:rsid w:val="000A15C3"/>
    <w:rsid w:val="00155B22"/>
    <w:rsid w:val="003342BD"/>
    <w:rsid w:val="0033513B"/>
    <w:rsid w:val="003868AE"/>
    <w:rsid w:val="004C3BD7"/>
    <w:rsid w:val="00644FD8"/>
    <w:rsid w:val="00673F2E"/>
    <w:rsid w:val="006830D0"/>
    <w:rsid w:val="00757233"/>
    <w:rsid w:val="008B1FCA"/>
    <w:rsid w:val="00983F66"/>
    <w:rsid w:val="009A4EB0"/>
    <w:rsid w:val="009F0CC7"/>
    <w:rsid w:val="00A1719A"/>
    <w:rsid w:val="00AC38C3"/>
    <w:rsid w:val="00B20CC9"/>
    <w:rsid w:val="00C606DF"/>
    <w:rsid w:val="00D04BF6"/>
    <w:rsid w:val="00EC6FE2"/>
    <w:rsid w:val="00FB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B16F"/>
  <w15:chartTrackingRefBased/>
  <w15:docId w15:val="{739705BC-D454-4DED-85E8-2AE6346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DF"/>
  </w:style>
  <w:style w:type="paragraph" w:styleId="Footer">
    <w:name w:val="footer"/>
    <w:basedOn w:val="Normal"/>
    <w:link w:val="FooterChar"/>
    <w:uiPriority w:val="99"/>
    <w:unhideWhenUsed/>
    <w:rsid w:val="00C6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B87D-7D31-4762-B83C-F6DD4201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Oelbaum, Jennifer</dc:creator>
  <cp:keywords/>
  <dc:description/>
  <cp:lastModifiedBy>Michael Stauffer</cp:lastModifiedBy>
  <cp:revision>14</cp:revision>
  <dcterms:created xsi:type="dcterms:W3CDTF">2017-10-06T14:04:00Z</dcterms:created>
  <dcterms:modified xsi:type="dcterms:W3CDTF">2017-10-11T19:13:00Z</dcterms:modified>
</cp:coreProperties>
</file>